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09A322" w14:textId="23184833" w:rsidR="00155BD8" w:rsidRDefault="00155BD8" w:rsidP="00155BD8">
      <w:r>
        <w:t>Vertrouwenscontactpersoon (VCP)</w:t>
      </w:r>
    </w:p>
    <w:p w14:paraId="78220410" w14:textId="229BCCB9" w:rsidR="00155BD8" w:rsidRDefault="00155BD8" w:rsidP="00155BD8">
      <w:r>
        <w:t>Binnen Judo Bond Nederland (JBN) is het vertrouwelijk gesprek belegd bij een vertrouwens(contact)persoon. De vertrouwenscontactpersoon is het eerste aanspreekpunt voor iedereen die te maken heeft met seksuele intimidatie of ander ongewenst gedrag en hier met iemand over wil praten. De VCP is beschikbaar voor iedereen die opmerkingen of vragen heeft over seksuele intimidatie of die over een concreet incident een gesprek wil met de JBN. De VCP is er voor sporters, ouders van sporters, toeschouwers, kaderleden, vrijwilligers en bestuur. Vanuit de bevoegdheid vertrouwenswerk kan bij deze persoon, die opereert namens de bestuurder of directie van de bond, direct een melding gedaan worden.</w:t>
      </w:r>
    </w:p>
    <w:p w14:paraId="4C02C645" w14:textId="77777777" w:rsidR="00155BD8" w:rsidRDefault="00155BD8" w:rsidP="00155BD8"/>
    <w:p w14:paraId="217D2F3E" w14:textId="77777777" w:rsidR="00155BD8" w:rsidRDefault="00155BD8" w:rsidP="00155BD8">
      <w:r>
        <w:t>Lenie Heijboer – Hoogendoorn is voor haar rol als vertrouwenscontactpersoon via onderstaande gegevens te benaderen:</w:t>
      </w:r>
    </w:p>
    <w:p w14:paraId="5A8A1FC2" w14:textId="77777777" w:rsidR="00155BD8" w:rsidRDefault="00155BD8" w:rsidP="00155BD8">
      <w:r>
        <w:t>lenie.heijboer26@ziggo.nl</w:t>
      </w:r>
    </w:p>
    <w:p w14:paraId="6EF623E8" w14:textId="7FF14531" w:rsidR="00155BD8" w:rsidRDefault="00155BD8" w:rsidP="00155BD8">
      <w:r>
        <w:t>Tel: 06-12577760 (ook bereikbaar via whatsapp, voicemailberichten worden afgeluisterd)</w:t>
      </w:r>
    </w:p>
    <w:p w14:paraId="21916425" w14:textId="31A7F6A7" w:rsidR="00155BD8" w:rsidRDefault="00155BD8" w:rsidP="00155BD8">
      <w:r>
        <w:t xml:space="preserve">Lenie Heijboer – Hoogendoorn is benoemd tot de nieuwe vertrouwenscontactpersoon van Judo Bond Nederland. Zij vervangt daarmee Serge </w:t>
      </w:r>
      <w:proofErr w:type="spellStart"/>
      <w:r>
        <w:t>Westercappel</w:t>
      </w:r>
      <w:proofErr w:type="spellEnd"/>
      <w:r>
        <w:t>. In onderstaand bericht stelt ze zich voor.</w:t>
      </w:r>
    </w:p>
    <w:p w14:paraId="76DD1210" w14:textId="13AE3046" w:rsidR="00155BD8" w:rsidRDefault="00155BD8" w:rsidP="00155BD8">
      <w:r>
        <w:t>Mijn naam is Lenie Heijboer – Hoogendoorn (69 jaar), ik ben gehuwd en woon samen met mijn man in Barendrecht. Samen hebben wij één uitwonende dochter.</w:t>
      </w:r>
    </w:p>
    <w:p w14:paraId="2E5395E6" w14:textId="1C7EAB79" w:rsidR="00155BD8" w:rsidRDefault="00155BD8" w:rsidP="00155BD8">
      <w:r>
        <w:t>In 1979 ben ik begonnen als arrestantenbewaarster en werkte ik in de Bijlmer gevangenis op de vrouwen vleugel. Aansluitend was ik 35 jaar werkzaam bij de Politie in Rotterdam, eerst in uniform, daarna als secretaresse van de commissaris van Politie. In deze periode bij de politie heb ik als nevenfunctie vertrouwenspersoon vervuld gedurende 20 jaar.</w:t>
      </w:r>
    </w:p>
    <w:p w14:paraId="3C7E31B5" w14:textId="428503B8" w:rsidR="00155BD8" w:rsidRDefault="00155BD8" w:rsidP="00155BD8">
      <w:r>
        <w:t xml:space="preserve">Ik ben in 2015 met vervoegd pensioen gegaan maar sta nog steeds volop in het leven. Niets doen was voor mij geen optie. Op dit moment werk als gastvrouw in het Luxor theater in Rotterdam en in het Maasstadziekenhuis op de Intensive Care, tevens ben ik daar lid van de Patiënten Advies </w:t>
      </w:r>
      <w:proofErr w:type="spellStart"/>
      <w:r>
        <w:t>Raad.In</w:t>
      </w:r>
      <w:proofErr w:type="spellEnd"/>
      <w:r>
        <w:t xml:space="preserve"> het Maasstadziekenhuis volg ik momenteel de cursus “mensen begeleiding in hun laatste levensfase “, pittige cursus maar ik hoop in januari 2021 na mijn examen hiermee aan de slag te gaan.</w:t>
      </w:r>
    </w:p>
    <w:p w14:paraId="1DC6FF14" w14:textId="03EC7D9E" w:rsidR="00155BD8" w:rsidRDefault="00155BD8" w:rsidP="00155BD8">
      <w:r>
        <w:t>Binnen Judo Bond Nederland (JBN) is het vertrouwelijk gesprek belegd bij een vertrouwens(contact)persoon. De vertrouwenscontactpersoon is het eerste aanspreekpunt voor iedereen die te maken heeft met seksuele intimidatie of ander ongewenst gedrag en hier met iemand over wil praten. De VCP is beschikbaar voor iedereen die opmerkingen of vragen heeft over seksuele intimidatie of die over een concreet incident een gesprek wil met de JBN. De VCP is er voor sporters, ouders van sporters, toeschouwers, kaderleden, vrijwilligers en bestuur. Vanuit de bevoegdheid vertrouwenswerk kan bij deze persoon, die opereert namens de bestuurder of directie van de bond, direct een melding gedaan worden.</w:t>
      </w:r>
    </w:p>
    <w:p w14:paraId="763458A9" w14:textId="77777777" w:rsidR="00155BD8" w:rsidRDefault="00155BD8" w:rsidP="00155BD8">
      <w:r>
        <w:t>Lenie Heijboer – Hoogendoorn is voor haar rol als vertrouwenscontactpersoon via onderstaande gegevens te benaderen:</w:t>
      </w:r>
    </w:p>
    <w:p w14:paraId="513A46A7" w14:textId="77777777" w:rsidR="00155BD8" w:rsidRDefault="00155BD8" w:rsidP="00155BD8">
      <w:r>
        <w:t>lenie.heijboer26@ziggo.nl</w:t>
      </w:r>
    </w:p>
    <w:p w14:paraId="07666C8B" w14:textId="43B546DD" w:rsidR="006D26A3" w:rsidRDefault="00155BD8" w:rsidP="00155BD8">
      <w:r>
        <w:t>Tel: 06-12577760 (ook bereikbaar via whatsapp, voicemailberichten worden afgeluisterd)</w:t>
      </w:r>
    </w:p>
    <w:sectPr w:rsidR="006D26A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155BD8"/>
    <w:rsid w:val="00155BD8"/>
    <w:rsid w:val="006D26A3"/>
    <w:rsid w:val="008F52CC"/>
    <w:rsid w:val="00B46285"/>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BF13"/>
  <w15:chartTrackingRefBased/>
  <w15:docId w15:val="{54210F99-0CEE-44B9-8F5D-696CC1EF8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5214631">
      <w:bodyDiv w:val="1"/>
      <w:marLeft w:val="0"/>
      <w:marRight w:val="0"/>
      <w:marTop w:val="0"/>
      <w:marBottom w:val="0"/>
      <w:divBdr>
        <w:top w:val="none" w:sz="0" w:space="0" w:color="auto"/>
        <w:left w:val="none" w:sz="0" w:space="0" w:color="auto"/>
        <w:bottom w:val="none" w:sz="0" w:space="0" w:color="auto"/>
        <w:right w:val="none" w:sz="0" w:space="0" w:color="auto"/>
      </w:divBdr>
    </w:div>
    <w:div w:id="1736582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455</Words>
  <Characters>2594</Characters>
  <Application>Microsoft Office Word</Application>
  <DocSecurity>0</DocSecurity>
  <Lines>21</Lines>
  <Paragraphs>6</Paragraphs>
  <ScaleCrop>false</ScaleCrop>
  <Company/>
  <LinksUpToDate>false</LinksUpToDate>
  <CharactersWithSpaces>3043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Leistra SL, Simon</dc:creator>
  <cp:keywords/>
  <dc:description/>
  <cp:lastModifiedBy>Leistra SL, Simon</cp:lastModifiedBy>
  <cp:revision>1</cp:revision>
  <dcterms:created xsi:type="dcterms:W3CDTF">2022-11-22T17:47:00Z</dcterms:created>
  <dcterms:modified xsi:type="dcterms:W3CDTF">2022-11-22T17:49:00Z</dcterms:modified>
</cp:coreProperties>
</file>