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9330" w14:textId="77777777" w:rsidR="00D46546" w:rsidRPr="00D46546" w:rsidRDefault="00D46546" w:rsidP="00D46546">
      <w:r w:rsidRPr="00D46546">
        <w:rPr>
          <w:b/>
          <w:bCs/>
        </w:rPr>
        <w:t>KNBSB Voorjaarscongres 2025</w:t>
      </w:r>
      <w:r w:rsidRPr="00D46546">
        <w:t>:</w:t>
      </w:r>
    </w:p>
    <w:p w14:paraId="48D5763F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>Opening en mededelingen</w:t>
      </w:r>
    </w:p>
    <w:p w14:paraId="4026389C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>Vaststelling agenda</w:t>
      </w:r>
    </w:p>
    <w:p w14:paraId="15569DD4" w14:textId="77777777" w:rsidR="00D46546" w:rsidRPr="00D46546" w:rsidRDefault="00D46546" w:rsidP="00D46546">
      <w:pPr>
        <w:numPr>
          <w:ilvl w:val="0"/>
          <w:numId w:val="3"/>
        </w:numPr>
      </w:pPr>
      <w:hyperlink r:id="rId5" w:tgtFrame="_blank" w:history="1">
        <w:r w:rsidRPr="00D46546">
          <w:rPr>
            <w:rStyle w:val="Hyperlink"/>
          </w:rPr>
          <w:t>Vaststelling verslag KNBSB Congres van 7 december 2024</w:t>
        </w:r>
      </w:hyperlink>
      <w:r w:rsidRPr="00D46546">
        <w:br/>
        <w:t>- </w:t>
      </w:r>
      <w:hyperlink r:id="rId6" w:tgtFrame="_blank" w:history="1">
        <w:r w:rsidRPr="00D46546">
          <w:rPr>
            <w:rStyle w:val="Hyperlink"/>
          </w:rPr>
          <w:t>Presentatie Financieel Vragen uur 2 december 2024</w:t>
        </w:r>
      </w:hyperlink>
    </w:p>
    <w:p w14:paraId="36F189BC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>Financiën</w:t>
      </w:r>
      <w:r w:rsidRPr="00D46546">
        <w:br/>
        <w:t>a) Vaststelling </w:t>
      </w:r>
      <w:hyperlink r:id="rId7" w:tgtFrame="_blank" w:history="1">
        <w:r w:rsidRPr="00D46546">
          <w:rPr>
            <w:rStyle w:val="Hyperlink"/>
          </w:rPr>
          <w:t>jaarrekening 2024</w:t>
        </w:r>
      </w:hyperlink>
      <w:r w:rsidRPr="00D46546">
        <w:br/>
        <w:t>- Gewaarmerkte jaarrekening 2024</w:t>
      </w:r>
      <w:r w:rsidRPr="00D46546">
        <w:br/>
        <w:t>- Advies Commissie van Toezicht</w:t>
      </w:r>
      <w:r w:rsidRPr="00D46546">
        <w:br/>
        <w:t>- Bijbehorende stukken:</w:t>
      </w:r>
      <w:r w:rsidRPr="00D46546">
        <w:br/>
        <w:t> </w:t>
      </w:r>
      <w:hyperlink r:id="rId8" w:tgtFrame="_blank" w:history="1">
        <w:r w:rsidRPr="00D46546">
          <w:rPr>
            <w:rStyle w:val="Hyperlink"/>
          </w:rPr>
          <w:t>Resultaat Verenigingssport 2024</w:t>
        </w:r>
      </w:hyperlink>
      <w:r w:rsidRPr="00D46546">
        <w:br/>
        <w:t> </w:t>
      </w:r>
      <w:hyperlink r:id="rId9" w:tgtFrame="_blank" w:history="1">
        <w:r w:rsidRPr="00D46546">
          <w:rPr>
            <w:rStyle w:val="Hyperlink"/>
          </w:rPr>
          <w:t>Resultaat NTTO 2024</w:t>
        </w:r>
      </w:hyperlink>
      <w:r w:rsidRPr="00D46546">
        <w:br/>
        <w:t> </w:t>
      </w:r>
      <w:hyperlink r:id="rId10" w:tgtFrame="_blank" w:history="1">
        <w:r w:rsidRPr="00D46546">
          <w:rPr>
            <w:rStyle w:val="Hyperlink"/>
          </w:rPr>
          <w:t>Toelichting Realisatie</w:t>
        </w:r>
      </w:hyperlink>
      <w:r w:rsidRPr="00D46546">
        <w:br/>
        <w:t>b) Financiële stand van zaken 2025</w:t>
      </w:r>
    </w:p>
    <w:p w14:paraId="6B3DC238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>Actualiteit (directie)</w:t>
      </w:r>
      <w:r w:rsidRPr="00D46546">
        <w:br/>
        <w:t>a) Breedtesport – update thema’s &amp; FOYS</w:t>
      </w:r>
      <w:r w:rsidRPr="00D46546">
        <w:br/>
        <w:t>b) Nationale Team programma’s 2025</w:t>
      </w:r>
    </w:p>
    <w:p w14:paraId="3B50BEC7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 xml:space="preserve">Update proces </w:t>
      </w:r>
      <w:proofErr w:type="spellStart"/>
      <w:r w:rsidRPr="00D46546">
        <w:t>Governance</w:t>
      </w:r>
      <w:proofErr w:type="spellEnd"/>
      <w:r w:rsidRPr="00D46546">
        <w:t xml:space="preserve"> structuur</w:t>
      </w:r>
    </w:p>
    <w:p w14:paraId="23B3A971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>Rondvraag</w:t>
      </w:r>
    </w:p>
    <w:p w14:paraId="3E782307" w14:textId="77777777" w:rsidR="00D46546" w:rsidRPr="00D46546" w:rsidRDefault="00D46546" w:rsidP="00D46546">
      <w:pPr>
        <w:numPr>
          <w:ilvl w:val="0"/>
          <w:numId w:val="3"/>
        </w:numPr>
      </w:pPr>
      <w:r w:rsidRPr="00D46546">
        <w:t>Sluiting</w:t>
      </w:r>
    </w:p>
    <w:p w14:paraId="21E48841" w14:textId="77777777" w:rsidR="00D46546" w:rsidRPr="00D46546" w:rsidRDefault="00D46546" w:rsidP="00D46546">
      <w:hyperlink r:id="rId11" w:tgtFrame="_blank" w:history="1">
        <w:r w:rsidRPr="00D46546">
          <w:rPr>
            <w:rStyle w:val="Hyperlink"/>
          </w:rPr>
          <w:t>Hier</w:t>
        </w:r>
      </w:hyperlink>
      <w:r w:rsidRPr="00D46546">
        <w:t> vind je het verslag van het Voorjaarscongres van 2025. </w:t>
      </w:r>
      <w:hyperlink r:id="rId12" w:history="1">
        <w:r w:rsidRPr="00D46546">
          <w:rPr>
            <w:rStyle w:val="Hyperlink"/>
          </w:rPr>
          <w:t>Dit</w:t>
        </w:r>
      </w:hyperlink>
      <w:r w:rsidRPr="00D46546">
        <w:t> is de presentatie van het Voorjaarscongres van 2025 en </w:t>
      </w:r>
      <w:hyperlink r:id="rId13" w:history="1">
        <w:r w:rsidRPr="00D46546">
          <w:rPr>
            <w:rStyle w:val="Hyperlink"/>
          </w:rPr>
          <w:t>dit</w:t>
        </w:r>
      </w:hyperlink>
      <w:r w:rsidRPr="00D46546">
        <w:t> is de presentatie van het Financiële Vragenuur.</w:t>
      </w:r>
    </w:p>
    <w:p w14:paraId="3B33568A" w14:textId="0E8CDE32" w:rsidR="002617D3" w:rsidRPr="002617D3" w:rsidRDefault="002617D3" w:rsidP="00D46546"/>
    <w:p w14:paraId="1EEEF256" w14:textId="77777777" w:rsidR="00FE5E6E" w:rsidRDefault="00FE5E6E"/>
    <w:sectPr w:rsidR="00FE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F06C6"/>
    <w:multiLevelType w:val="multilevel"/>
    <w:tmpl w:val="03F4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16D9"/>
    <w:multiLevelType w:val="multilevel"/>
    <w:tmpl w:val="4B12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E5DE2"/>
    <w:multiLevelType w:val="multilevel"/>
    <w:tmpl w:val="0206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149497">
    <w:abstractNumId w:val="1"/>
  </w:num>
  <w:num w:numId="2" w16cid:durableId="277950039">
    <w:abstractNumId w:val="2"/>
  </w:num>
  <w:num w:numId="3" w16cid:durableId="183830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D3"/>
    <w:rsid w:val="002517F3"/>
    <w:rsid w:val="002617D3"/>
    <w:rsid w:val="002B7A34"/>
    <w:rsid w:val="004B5D4E"/>
    <w:rsid w:val="00D46546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54906"/>
  <w15:chartTrackingRefBased/>
  <w15:docId w15:val="{AA3FF019-A94C-4389-950D-1330EFBF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17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17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17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17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17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17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17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17D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17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17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17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2617D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6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nbsb.nl/media/uploads/resultaat_verenigingssport_knbsb_2024.pdf" TargetMode="External"/><Relationship Id="rId13" Type="http://schemas.openxmlformats.org/officeDocument/2006/relationships/hyperlink" Target="https://www.knbsb.nl/media/uploads/pp_vragenuur_financi%C3%ABn_01-05-2025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knbsb.nl/media/uploads/jaarverslag_2024.pdf" TargetMode="External"/><Relationship Id="rId12" Type="http://schemas.openxmlformats.org/officeDocument/2006/relationships/hyperlink" Target="https://www.knbsb.nl/media/uploads/pp_presentatie_congres_7_mei_2025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knbsb.nl/media/uploads/pp_vragenuur_financie%CC%88n_02-12-2024.pdf" TargetMode="External"/><Relationship Id="rId11" Type="http://schemas.openxmlformats.org/officeDocument/2006/relationships/hyperlink" Target="https://www.knbsb.nl/media/uploads/verslag_knbsb_congres_7_mei_2025.pdf" TargetMode="External"/><Relationship Id="rId5" Type="http://schemas.openxmlformats.org/officeDocument/2006/relationships/hyperlink" Target="https://www.knbsb.nl/media/uploads/verslag_knbsb_congres_7_december_2024_(1)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nbsb.nl/media/uploads/toelichting_realisatie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bsb.nl/media/uploads/resultaat_ntto_knbsb_20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246D5EC9C744CADFFBB07EDC0C58E" ma:contentTypeVersion="16" ma:contentTypeDescription="Een nieuw document maken." ma:contentTypeScope="" ma:versionID="ff620488e4c494eeef1056657491d369">
  <xsd:schema xmlns:xsd="http://www.w3.org/2001/XMLSchema" xmlns:xs="http://www.w3.org/2001/XMLSchema" xmlns:p="http://schemas.microsoft.com/office/2006/metadata/properties" xmlns:ns2="da0774e0-540e-465e-9dbc-ddc8cb5c542e" xmlns:ns3="71d45233-56f0-46ad-9e80-5073676022c2" targetNamespace="http://schemas.microsoft.com/office/2006/metadata/properties" ma:root="true" ma:fieldsID="3b95454a80cf4b6018e2eb0cfc4575d0" ns2:_="" ns3:_="">
    <xsd:import namespace="da0774e0-540e-465e-9dbc-ddc8cb5c542e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74e0-540e-465e-9dbc-ddc8cb5c5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06ca7-db82-4fd0-8142-05c1509312df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774e0-540e-465e-9dbc-ddc8cb5c542e">
      <Terms xmlns="http://schemas.microsoft.com/office/infopath/2007/PartnerControls"/>
    </lcf76f155ced4ddcb4097134ff3c332f>
    <TaxCatchAll xmlns="71d45233-56f0-46ad-9e80-5073676022c2" xsi:nil="true"/>
  </documentManagement>
</p:properties>
</file>

<file path=customXml/itemProps1.xml><?xml version="1.0" encoding="utf-8"?>
<ds:datastoreItem xmlns:ds="http://schemas.openxmlformats.org/officeDocument/2006/customXml" ds:itemID="{BFCF6903-E5B5-445B-9DA6-B61D37B4F5EA}"/>
</file>

<file path=customXml/itemProps2.xml><?xml version="1.0" encoding="utf-8"?>
<ds:datastoreItem xmlns:ds="http://schemas.openxmlformats.org/officeDocument/2006/customXml" ds:itemID="{9B20DA4B-F7C0-4B73-8D1B-E0508A5D9E0C}"/>
</file>

<file path=customXml/itemProps3.xml><?xml version="1.0" encoding="utf-8"?>
<ds:datastoreItem xmlns:ds="http://schemas.openxmlformats.org/officeDocument/2006/customXml" ds:itemID="{CD83F5A3-5787-498D-B592-AAA6C2D50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Linschoten</dc:creator>
  <cp:keywords/>
  <dc:description/>
  <cp:lastModifiedBy>Angelique Linschoten</cp:lastModifiedBy>
  <cp:revision>2</cp:revision>
  <dcterms:created xsi:type="dcterms:W3CDTF">2025-10-23T10:21:00Z</dcterms:created>
  <dcterms:modified xsi:type="dcterms:W3CDTF">2025-10-23T10:24:00Z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0x0101009FA246D5EC9C744CADFFBB07EDC0C58E</vt:lpwstr>
  </property>
</Properties>
</file>